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4AB9B" w14:textId="77777777" w:rsidR="00E161C7" w:rsidRDefault="007B4E60">
      <w:r>
        <w:rPr>
          <w:noProof/>
        </w:rPr>
        <w:drawing>
          <wp:inline distT="0" distB="0" distL="0" distR="0" wp14:anchorId="37CFB255" wp14:editId="35F9297E">
            <wp:extent cx="6067425" cy="923925"/>
            <wp:effectExtent l="19050" t="0" r="9525" b="0"/>
            <wp:docPr id="1" name="Picture 1" descr="C:\Users\Mech_Hod\Desktop\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ech_Hod\Desktop\Header.png"/>
                    <pic:cNvPicPr>
                      <a:picLocks noChangeAspect="1" noChangeArrowheads="1"/>
                    </pic:cNvPicPr>
                  </pic:nvPicPr>
                  <pic:blipFill>
                    <a:blip r:embed="rId6"/>
                    <a:srcRect/>
                    <a:stretch>
                      <a:fillRect/>
                    </a:stretch>
                  </pic:blipFill>
                  <pic:spPr bwMode="auto">
                    <a:xfrm>
                      <a:off x="0" y="0"/>
                      <a:ext cx="6070973" cy="924465"/>
                    </a:xfrm>
                    <a:prstGeom prst="rect">
                      <a:avLst/>
                    </a:prstGeom>
                    <a:noFill/>
                    <a:ln w="9525">
                      <a:noFill/>
                      <a:miter lim="800000"/>
                      <a:headEnd/>
                      <a:tailEnd/>
                    </a:ln>
                  </pic:spPr>
                </pic:pic>
              </a:graphicData>
            </a:graphic>
          </wp:inline>
        </w:drawing>
      </w:r>
    </w:p>
    <w:tbl>
      <w:tblPr>
        <w:tblW w:w="9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7"/>
        <w:gridCol w:w="3471"/>
        <w:gridCol w:w="2943"/>
      </w:tblGrid>
      <w:tr w:rsidR="00AF2379" w14:paraId="0BCD8911" w14:textId="77777777" w:rsidTr="000B6276">
        <w:trPr>
          <w:trHeight w:val="386"/>
        </w:trPr>
        <w:tc>
          <w:tcPr>
            <w:tcW w:w="3207" w:type="dxa"/>
          </w:tcPr>
          <w:p w14:paraId="18881FD2" w14:textId="77777777" w:rsidR="00AF2379" w:rsidRPr="00FE7AB6" w:rsidRDefault="00AF2379" w:rsidP="008D0EDC">
            <w:pPr>
              <w:pStyle w:val="BodyText"/>
              <w:rPr>
                <w:sz w:val="24"/>
                <w:szCs w:val="24"/>
              </w:rPr>
            </w:pPr>
            <w:r w:rsidRPr="00FE7AB6">
              <w:rPr>
                <w:sz w:val="24"/>
                <w:szCs w:val="24"/>
              </w:rPr>
              <w:t>AD</w:t>
            </w:r>
            <w:r w:rsidR="008D0EDC">
              <w:rPr>
                <w:sz w:val="24"/>
                <w:szCs w:val="24"/>
              </w:rPr>
              <w:t>-301</w:t>
            </w:r>
          </w:p>
        </w:tc>
        <w:tc>
          <w:tcPr>
            <w:tcW w:w="3471" w:type="dxa"/>
            <w:vMerge w:val="restart"/>
          </w:tcPr>
          <w:p w14:paraId="6AEB0BEB" w14:textId="77777777" w:rsidR="00AF2379" w:rsidRDefault="00AF2379" w:rsidP="00AF2379">
            <w:pPr>
              <w:spacing w:after="0"/>
              <w:jc w:val="center"/>
              <w:rPr>
                <w:rFonts w:ascii="Times New Roman" w:hAnsi="Times New Roman" w:cs="Times New Roman"/>
                <w:b/>
                <w:sz w:val="24"/>
                <w:szCs w:val="24"/>
              </w:rPr>
            </w:pPr>
            <w:r w:rsidRPr="00AF2379">
              <w:rPr>
                <w:rFonts w:ascii="Times New Roman" w:hAnsi="Times New Roman" w:cs="Times New Roman"/>
                <w:b/>
                <w:sz w:val="24"/>
                <w:szCs w:val="24"/>
              </w:rPr>
              <w:t>Activity Report</w:t>
            </w:r>
          </w:p>
          <w:p w14:paraId="1456A83F" w14:textId="77777777" w:rsidR="000A3DF9" w:rsidRPr="000A3DF9" w:rsidRDefault="000A3DF9" w:rsidP="000A3DF9">
            <w:pPr>
              <w:spacing w:after="0"/>
              <w:jc w:val="center"/>
              <w:rPr>
                <w:rFonts w:ascii="Times New Roman" w:hAnsi="Times New Roman" w:cs="Times New Roman"/>
                <w:b/>
                <w:sz w:val="24"/>
                <w:szCs w:val="24"/>
              </w:rPr>
            </w:pPr>
            <w:r w:rsidRPr="000A3DF9">
              <w:rPr>
                <w:rFonts w:ascii="Times New Roman" w:hAnsi="Times New Roman" w:cs="Times New Roman"/>
                <w:b/>
                <w:sz w:val="24"/>
                <w:szCs w:val="24"/>
              </w:rPr>
              <w:t>Hands-on Training on AutoCAD</w:t>
            </w:r>
          </w:p>
          <w:p w14:paraId="56351707" w14:textId="77777777" w:rsidR="00AF2379" w:rsidRPr="00C764E6" w:rsidRDefault="00AF2379" w:rsidP="000B6276">
            <w:pPr>
              <w:pStyle w:val="BodyText"/>
              <w:jc w:val="center"/>
            </w:pPr>
          </w:p>
        </w:tc>
        <w:tc>
          <w:tcPr>
            <w:tcW w:w="2943" w:type="dxa"/>
            <w:vAlign w:val="center"/>
          </w:tcPr>
          <w:p w14:paraId="4DC14DAB" w14:textId="35E54E53" w:rsidR="00AF2379" w:rsidRPr="00FE7AB6" w:rsidRDefault="00AF2379" w:rsidP="008D0EDC">
            <w:pPr>
              <w:pStyle w:val="BodyText"/>
              <w:jc w:val="right"/>
              <w:rPr>
                <w:sz w:val="24"/>
                <w:szCs w:val="24"/>
              </w:rPr>
            </w:pPr>
            <w:r w:rsidRPr="00FE7AB6">
              <w:rPr>
                <w:sz w:val="24"/>
                <w:szCs w:val="24"/>
              </w:rPr>
              <w:t>Academic Year: 202</w:t>
            </w:r>
            <w:r w:rsidR="003112E2">
              <w:rPr>
                <w:sz w:val="24"/>
                <w:szCs w:val="24"/>
              </w:rPr>
              <w:t>5</w:t>
            </w:r>
            <w:r w:rsidRPr="00FE7AB6">
              <w:rPr>
                <w:sz w:val="24"/>
                <w:szCs w:val="24"/>
              </w:rPr>
              <w:t>-2</w:t>
            </w:r>
            <w:r w:rsidR="003112E2">
              <w:rPr>
                <w:sz w:val="24"/>
                <w:szCs w:val="24"/>
              </w:rPr>
              <w:t>6</w:t>
            </w:r>
          </w:p>
        </w:tc>
      </w:tr>
      <w:tr w:rsidR="00AF2379" w14:paraId="79685176" w14:textId="77777777" w:rsidTr="000B6276">
        <w:trPr>
          <w:trHeight w:val="405"/>
        </w:trPr>
        <w:tc>
          <w:tcPr>
            <w:tcW w:w="3207" w:type="dxa"/>
          </w:tcPr>
          <w:p w14:paraId="671012E3" w14:textId="77777777" w:rsidR="00AF2379" w:rsidRPr="00FE7AB6" w:rsidRDefault="002D6491" w:rsidP="002D6491">
            <w:pPr>
              <w:pStyle w:val="BodyText"/>
              <w:rPr>
                <w:sz w:val="24"/>
                <w:szCs w:val="24"/>
              </w:rPr>
            </w:pPr>
            <w:r>
              <w:rPr>
                <w:sz w:val="24"/>
                <w:szCs w:val="24"/>
              </w:rPr>
              <w:t>Rev-</w:t>
            </w:r>
            <w:r w:rsidR="009401D3">
              <w:rPr>
                <w:sz w:val="24"/>
                <w:szCs w:val="24"/>
              </w:rPr>
              <w:t>00</w:t>
            </w:r>
          </w:p>
        </w:tc>
        <w:tc>
          <w:tcPr>
            <w:tcW w:w="3471" w:type="dxa"/>
            <w:vMerge/>
          </w:tcPr>
          <w:p w14:paraId="6EB173C4" w14:textId="77777777" w:rsidR="00AF2379" w:rsidRPr="00FE7AB6" w:rsidRDefault="00AF2379" w:rsidP="000B6276">
            <w:pPr>
              <w:pStyle w:val="BodyText"/>
              <w:jc w:val="center"/>
              <w:rPr>
                <w:sz w:val="24"/>
                <w:szCs w:val="24"/>
              </w:rPr>
            </w:pPr>
          </w:p>
        </w:tc>
        <w:tc>
          <w:tcPr>
            <w:tcW w:w="2943" w:type="dxa"/>
            <w:vAlign w:val="center"/>
          </w:tcPr>
          <w:p w14:paraId="28B31639" w14:textId="29469551" w:rsidR="00AF2379" w:rsidRPr="00FE7AB6" w:rsidRDefault="00AF2379" w:rsidP="008D0EDC">
            <w:pPr>
              <w:pStyle w:val="BodyText"/>
              <w:jc w:val="right"/>
              <w:rPr>
                <w:sz w:val="24"/>
                <w:szCs w:val="24"/>
              </w:rPr>
            </w:pPr>
            <w:r w:rsidRPr="00FE7AB6">
              <w:rPr>
                <w:sz w:val="24"/>
                <w:szCs w:val="24"/>
              </w:rPr>
              <w:t>Semester</w:t>
            </w:r>
            <w:r w:rsidR="008D0EDC">
              <w:rPr>
                <w:sz w:val="24"/>
                <w:szCs w:val="24"/>
              </w:rPr>
              <w:t xml:space="preserve">: I </w:t>
            </w:r>
          </w:p>
        </w:tc>
      </w:tr>
    </w:tbl>
    <w:p w14:paraId="320A0405" w14:textId="61445154" w:rsidR="007B4E60" w:rsidRPr="00AF2379" w:rsidRDefault="008D0EDC" w:rsidP="007B4E60">
      <w:pPr>
        <w:jc w:val="center"/>
        <w:rPr>
          <w:rFonts w:ascii="Times New Roman" w:hAnsi="Times New Roman" w:cs="Times New Roman"/>
          <w:sz w:val="28"/>
          <w:szCs w:val="28"/>
        </w:rPr>
      </w:pPr>
      <w:r w:rsidRPr="00AF2379">
        <w:rPr>
          <w:rFonts w:ascii="Times New Roman" w:hAnsi="Times New Roman" w:cs="Times New Roman"/>
          <w:sz w:val="28"/>
          <w:szCs w:val="28"/>
        </w:rPr>
        <w:t xml:space="preserve">DEPARTMENT OF </w:t>
      </w:r>
      <w:r w:rsidR="003112E2">
        <w:rPr>
          <w:rFonts w:ascii="Times New Roman" w:hAnsi="Times New Roman" w:cs="Times New Roman"/>
          <w:sz w:val="28"/>
          <w:szCs w:val="28"/>
        </w:rPr>
        <w:t>CIVIL</w:t>
      </w:r>
      <w:r>
        <w:rPr>
          <w:rFonts w:ascii="Times New Roman" w:hAnsi="Times New Roman" w:cs="Times New Roman"/>
          <w:sz w:val="28"/>
          <w:szCs w:val="28"/>
        </w:rPr>
        <w:t>.</w:t>
      </w:r>
      <w:r w:rsidRPr="00AF2379">
        <w:rPr>
          <w:rFonts w:ascii="Times New Roman" w:hAnsi="Times New Roman" w:cs="Times New Roman"/>
          <w:sz w:val="28"/>
          <w:szCs w:val="28"/>
        </w:rPr>
        <w:t xml:space="preserve"> ENGINEERING</w:t>
      </w:r>
    </w:p>
    <w:tbl>
      <w:tblPr>
        <w:tblStyle w:val="TableGrid"/>
        <w:tblW w:w="9742" w:type="dxa"/>
        <w:tblLook w:val="04A0" w:firstRow="1" w:lastRow="0" w:firstColumn="1" w:lastColumn="0" w:noHBand="0" w:noVBand="1"/>
      </w:tblPr>
      <w:tblGrid>
        <w:gridCol w:w="4321"/>
        <w:gridCol w:w="5421"/>
      </w:tblGrid>
      <w:tr w:rsidR="007B4E60" w:rsidRPr="00AF2379" w14:paraId="6B001AA5" w14:textId="77777777" w:rsidTr="00236F24">
        <w:trPr>
          <w:trHeight w:val="402"/>
        </w:trPr>
        <w:tc>
          <w:tcPr>
            <w:tcW w:w="4321" w:type="dxa"/>
          </w:tcPr>
          <w:p w14:paraId="4548F9E0" w14:textId="77777777" w:rsidR="007B4E60" w:rsidRPr="00AF2379" w:rsidRDefault="007B4E60" w:rsidP="0099031B">
            <w:pPr>
              <w:spacing w:line="360" w:lineRule="auto"/>
              <w:jc w:val="center"/>
              <w:rPr>
                <w:rFonts w:ascii="Times New Roman" w:hAnsi="Times New Roman" w:cs="Times New Roman"/>
                <w:b/>
                <w:sz w:val="24"/>
                <w:szCs w:val="24"/>
              </w:rPr>
            </w:pPr>
            <w:r w:rsidRPr="00AF2379">
              <w:rPr>
                <w:rFonts w:ascii="Times New Roman" w:hAnsi="Times New Roman" w:cs="Times New Roman"/>
                <w:b/>
                <w:sz w:val="24"/>
                <w:szCs w:val="24"/>
              </w:rPr>
              <w:t>Particulars</w:t>
            </w:r>
          </w:p>
        </w:tc>
        <w:tc>
          <w:tcPr>
            <w:tcW w:w="5421" w:type="dxa"/>
          </w:tcPr>
          <w:p w14:paraId="1BA6D9D9" w14:textId="77777777" w:rsidR="007B4E60" w:rsidRPr="00AF2379" w:rsidRDefault="007B4E60" w:rsidP="009F4BA4">
            <w:pPr>
              <w:spacing w:line="360" w:lineRule="auto"/>
              <w:jc w:val="center"/>
              <w:rPr>
                <w:rFonts w:ascii="Times New Roman" w:hAnsi="Times New Roman" w:cs="Times New Roman"/>
                <w:b/>
                <w:sz w:val="24"/>
                <w:szCs w:val="24"/>
              </w:rPr>
            </w:pPr>
            <w:r w:rsidRPr="00AF2379">
              <w:rPr>
                <w:rFonts w:ascii="Times New Roman" w:hAnsi="Times New Roman" w:cs="Times New Roman"/>
                <w:b/>
                <w:sz w:val="24"/>
                <w:szCs w:val="24"/>
              </w:rPr>
              <w:t>Description</w:t>
            </w:r>
          </w:p>
        </w:tc>
      </w:tr>
      <w:tr w:rsidR="007B4E60" w:rsidRPr="00AF2379" w14:paraId="6EBFFA4F" w14:textId="77777777" w:rsidTr="00236F24">
        <w:trPr>
          <w:trHeight w:val="598"/>
        </w:trPr>
        <w:tc>
          <w:tcPr>
            <w:tcW w:w="4321" w:type="dxa"/>
          </w:tcPr>
          <w:p w14:paraId="7E0B0A59" w14:textId="77777777" w:rsidR="007B4E60" w:rsidRPr="00AF2379" w:rsidRDefault="007B4E60" w:rsidP="009F4BA4">
            <w:pPr>
              <w:spacing w:line="360" w:lineRule="auto"/>
              <w:rPr>
                <w:rFonts w:ascii="Times New Roman" w:hAnsi="Times New Roman" w:cs="Times New Roman"/>
                <w:sz w:val="24"/>
                <w:szCs w:val="24"/>
              </w:rPr>
            </w:pPr>
            <w:r w:rsidRPr="00AF2379">
              <w:rPr>
                <w:rFonts w:ascii="Times New Roman" w:hAnsi="Times New Roman" w:cs="Times New Roman"/>
                <w:sz w:val="24"/>
                <w:szCs w:val="24"/>
              </w:rPr>
              <w:t xml:space="preserve">Activity </w:t>
            </w:r>
          </w:p>
        </w:tc>
        <w:tc>
          <w:tcPr>
            <w:tcW w:w="5421" w:type="dxa"/>
          </w:tcPr>
          <w:p w14:paraId="0898F371" w14:textId="14DFFB6F" w:rsidR="008A79A3" w:rsidRDefault="000A3DF9">
            <w:r>
              <w:t>Workshop</w:t>
            </w:r>
          </w:p>
        </w:tc>
      </w:tr>
      <w:tr w:rsidR="007B4E60" w:rsidRPr="00AF2379" w14:paraId="1F6F3066" w14:textId="77777777" w:rsidTr="00236F24">
        <w:trPr>
          <w:trHeight w:val="402"/>
        </w:trPr>
        <w:tc>
          <w:tcPr>
            <w:tcW w:w="4321" w:type="dxa"/>
          </w:tcPr>
          <w:p w14:paraId="55F294BF" w14:textId="77777777" w:rsidR="007B4E60" w:rsidRPr="00AF2379" w:rsidRDefault="007B4E60" w:rsidP="009E1674">
            <w:pPr>
              <w:spacing w:line="360" w:lineRule="auto"/>
              <w:rPr>
                <w:rFonts w:ascii="Times New Roman" w:hAnsi="Times New Roman" w:cs="Times New Roman"/>
                <w:sz w:val="24"/>
                <w:szCs w:val="24"/>
              </w:rPr>
            </w:pPr>
            <w:r w:rsidRPr="00AF2379">
              <w:rPr>
                <w:rFonts w:ascii="Times New Roman" w:hAnsi="Times New Roman" w:cs="Times New Roman"/>
                <w:sz w:val="24"/>
                <w:szCs w:val="24"/>
              </w:rPr>
              <w:t xml:space="preserve">Activity </w:t>
            </w:r>
            <w:r w:rsidR="009E1674" w:rsidRPr="00AF2379">
              <w:rPr>
                <w:rFonts w:ascii="Times New Roman" w:hAnsi="Times New Roman" w:cs="Times New Roman"/>
                <w:sz w:val="24"/>
                <w:szCs w:val="24"/>
              </w:rPr>
              <w:t>l</w:t>
            </w:r>
            <w:r w:rsidRPr="00AF2379">
              <w:rPr>
                <w:rFonts w:ascii="Times New Roman" w:hAnsi="Times New Roman" w:cs="Times New Roman"/>
                <w:sz w:val="24"/>
                <w:szCs w:val="24"/>
              </w:rPr>
              <w:t>evel</w:t>
            </w:r>
          </w:p>
        </w:tc>
        <w:tc>
          <w:tcPr>
            <w:tcW w:w="5421" w:type="dxa"/>
          </w:tcPr>
          <w:p w14:paraId="56413A87" w14:textId="4FAFF9F8" w:rsidR="008A79A3" w:rsidRDefault="003112E2">
            <w:r>
              <w:t>Departmental</w:t>
            </w:r>
          </w:p>
        </w:tc>
      </w:tr>
      <w:tr w:rsidR="007B4E60" w:rsidRPr="00AF2379" w14:paraId="10DB57C5" w14:textId="77777777" w:rsidTr="00236F24">
        <w:trPr>
          <w:trHeight w:val="329"/>
        </w:trPr>
        <w:tc>
          <w:tcPr>
            <w:tcW w:w="4321" w:type="dxa"/>
          </w:tcPr>
          <w:p w14:paraId="07A08D5A" w14:textId="77777777" w:rsidR="007B4E60" w:rsidRPr="00AF2379" w:rsidRDefault="007B4E60" w:rsidP="009F4BA4">
            <w:pPr>
              <w:spacing w:line="360" w:lineRule="auto"/>
              <w:rPr>
                <w:rFonts w:ascii="Times New Roman" w:hAnsi="Times New Roman" w:cs="Times New Roman"/>
                <w:sz w:val="24"/>
                <w:szCs w:val="24"/>
              </w:rPr>
            </w:pPr>
            <w:r w:rsidRPr="00AF2379">
              <w:rPr>
                <w:rFonts w:ascii="Times New Roman" w:hAnsi="Times New Roman" w:cs="Times New Roman"/>
                <w:sz w:val="24"/>
                <w:szCs w:val="24"/>
              </w:rPr>
              <w:t>Title</w:t>
            </w:r>
          </w:p>
        </w:tc>
        <w:tc>
          <w:tcPr>
            <w:tcW w:w="5421" w:type="dxa"/>
          </w:tcPr>
          <w:p w14:paraId="355B766F" w14:textId="77D0FECC" w:rsidR="008A79A3" w:rsidRDefault="000A3DF9">
            <w:r w:rsidRPr="000A3DF9">
              <w:t>Hands-on Training on AutoCAD</w:t>
            </w:r>
          </w:p>
        </w:tc>
      </w:tr>
      <w:tr w:rsidR="007B4E60" w:rsidRPr="00AF2379" w14:paraId="7468E8E1" w14:textId="77777777" w:rsidTr="00236F24">
        <w:trPr>
          <w:trHeight w:val="1131"/>
        </w:trPr>
        <w:tc>
          <w:tcPr>
            <w:tcW w:w="4321" w:type="dxa"/>
          </w:tcPr>
          <w:p w14:paraId="49C2D311" w14:textId="77777777" w:rsidR="008D0EDC" w:rsidRPr="00AF2379" w:rsidRDefault="007B4E60" w:rsidP="008D0EDC">
            <w:pPr>
              <w:spacing w:line="360" w:lineRule="auto"/>
              <w:rPr>
                <w:rFonts w:ascii="Times New Roman" w:hAnsi="Times New Roman" w:cs="Times New Roman"/>
                <w:sz w:val="24"/>
                <w:szCs w:val="24"/>
              </w:rPr>
            </w:pPr>
            <w:r w:rsidRPr="00AF2379">
              <w:rPr>
                <w:rFonts w:ascii="Times New Roman" w:hAnsi="Times New Roman" w:cs="Times New Roman"/>
                <w:bCs/>
                <w:sz w:val="24"/>
                <w:szCs w:val="24"/>
              </w:rPr>
              <w:t xml:space="preserve">Speaker / </w:t>
            </w:r>
            <w:r w:rsidR="008D0EDC">
              <w:rPr>
                <w:rFonts w:ascii="Times New Roman" w:hAnsi="Times New Roman" w:cs="Times New Roman"/>
                <w:bCs/>
                <w:sz w:val="24"/>
                <w:szCs w:val="24"/>
              </w:rPr>
              <w:t>R</w:t>
            </w:r>
            <w:r w:rsidRPr="00AF2379">
              <w:rPr>
                <w:rFonts w:ascii="Times New Roman" w:hAnsi="Times New Roman" w:cs="Times New Roman"/>
                <w:bCs/>
                <w:sz w:val="24"/>
                <w:szCs w:val="24"/>
              </w:rPr>
              <w:t xml:space="preserve">esource </w:t>
            </w:r>
            <w:r w:rsidR="008D0EDC">
              <w:rPr>
                <w:rFonts w:ascii="Times New Roman" w:hAnsi="Times New Roman" w:cs="Times New Roman"/>
                <w:bCs/>
                <w:sz w:val="24"/>
                <w:szCs w:val="24"/>
              </w:rPr>
              <w:t>P</w:t>
            </w:r>
            <w:r w:rsidRPr="00AF2379">
              <w:rPr>
                <w:rFonts w:ascii="Times New Roman" w:hAnsi="Times New Roman" w:cs="Times New Roman"/>
                <w:bCs/>
                <w:sz w:val="24"/>
                <w:szCs w:val="24"/>
              </w:rPr>
              <w:t>erson</w:t>
            </w:r>
            <w:r w:rsidR="008D0EDC">
              <w:rPr>
                <w:rFonts w:ascii="Times New Roman" w:hAnsi="Times New Roman" w:cs="Times New Roman"/>
                <w:bCs/>
                <w:sz w:val="24"/>
                <w:szCs w:val="24"/>
              </w:rPr>
              <w:t xml:space="preserve">              </w:t>
            </w:r>
            <w:r w:rsidR="008D0EDC" w:rsidRPr="00AF2379">
              <w:rPr>
                <w:rFonts w:ascii="Times New Roman" w:hAnsi="Times New Roman" w:cs="Times New Roman"/>
                <w:sz w:val="24"/>
                <w:szCs w:val="24"/>
              </w:rPr>
              <w:t>Name</w:t>
            </w:r>
          </w:p>
          <w:p w14:paraId="52281D59" w14:textId="77777777" w:rsidR="008D0EDC" w:rsidRPr="00AF2379" w:rsidRDefault="008D0EDC" w:rsidP="008D0EDC">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AF2379">
              <w:rPr>
                <w:rFonts w:ascii="Times New Roman" w:hAnsi="Times New Roman" w:cs="Times New Roman"/>
                <w:sz w:val="24"/>
                <w:szCs w:val="24"/>
              </w:rPr>
              <w:t>Designation</w:t>
            </w:r>
          </w:p>
          <w:p w14:paraId="67FAC7EE" w14:textId="77777777" w:rsidR="008D0EDC" w:rsidRPr="00AF2379" w:rsidRDefault="008D0EDC" w:rsidP="008D0EDC">
            <w:pPr>
              <w:spacing w:line="360" w:lineRule="auto"/>
              <w:rPr>
                <w:rFonts w:ascii="Times New Roman" w:hAnsi="Times New Roman" w:cs="Times New Roman"/>
                <w:sz w:val="24"/>
                <w:szCs w:val="24"/>
              </w:rPr>
            </w:pPr>
            <w:r w:rsidRPr="00AF2379">
              <w:rPr>
                <w:rFonts w:ascii="Times New Roman" w:hAnsi="Times New Roman" w:cs="Times New Roman"/>
                <w:sz w:val="24"/>
                <w:szCs w:val="24"/>
              </w:rPr>
              <w:t>Organization/Institute Name and address</w:t>
            </w:r>
          </w:p>
        </w:tc>
        <w:tc>
          <w:tcPr>
            <w:tcW w:w="5421" w:type="dxa"/>
          </w:tcPr>
          <w:p w14:paraId="1AD4E52E" w14:textId="55C93C40" w:rsidR="008A79A3" w:rsidRDefault="000A3DF9">
            <w:r>
              <w:t>Mr. Harshal Mali</w:t>
            </w:r>
            <w:r>
              <w:br/>
              <w:t>AutoCAD Trainer</w:t>
            </w:r>
            <w:r>
              <w:br/>
              <w:t>Nashik</w:t>
            </w:r>
          </w:p>
        </w:tc>
      </w:tr>
      <w:tr w:rsidR="007B4E60" w:rsidRPr="00AF2379" w14:paraId="7F120F40" w14:textId="77777777" w:rsidTr="00236F24">
        <w:trPr>
          <w:trHeight w:val="374"/>
        </w:trPr>
        <w:tc>
          <w:tcPr>
            <w:tcW w:w="4321" w:type="dxa"/>
          </w:tcPr>
          <w:p w14:paraId="77BAF167" w14:textId="77777777" w:rsidR="007B4E60" w:rsidRPr="00AF2379" w:rsidRDefault="009F4BA4" w:rsidP="009E1674">
            <w:pPr>
              <w:spacing w:line="360" w:lineRule="auto"/>
              <w:rPr>
                <w:rFonts w:ascii="Times New Roman" w:hAnsi="Times New Roman" w:cs="Times New Roman"/>
                <w:sz w:val="24"/>
                <w:szCs w:val="24"/>
              </w:rPr>
            </w:pPr>
            <w:r w:rsidRPr="00AF2379">
              <w:rPr>
                <w:rFonts w:ascii="Times New Roman" w:hAnsi="Times New Roman" w:cs="Times New Roman"/>
                <w:sz w:val="24"/>
                <w:szCs w:val="24"/>
              </w:rPr>
              <w:t>Organized</w:t>
            </w:r>
            <w:r w:rsidR="007B4E60" w:rsidRPr="00AF2379">
              <w:rPr>
                <w:rFonts w:ascii="Times New Roman" w:hAnsi="Times New Roman" w:cs="Times New Roman"/>
                <w:sz w:val="24"/>
                <w:szCs w:val="24"/>
              </w:rPr>
              <w:t xml:space="preserve"> </w:t>
            </w:r>
            <w:r w:rsidR="009E1674" w:rsidRPr="00AF2379">
              <w:rPr>
                <w:rFonts w:ascii="Times New Roman" w:hAnsi="Times New Roman" w:cs="Times New Roman"/>
                <w:sz w:val="24"/>
                <w:szCs w:val="24"/>
              </w:rPr>
              <w:t>b</w:t>
            </w:r>
            <w:r w:rsidR="007B4E60" w:rsidRPr="00AF2379">
              <w:rPr>
                <w:rFonts w:ascii="Times New Roman" w:hAnsi="Times New Roman" w:cs="Times New Roman"/>
                <w:sz w:val="24"/>
                <w:szCs w:val="24"/>
              </w:rPr>
              <w:t>y</w:t>
            </w:r>
            <w:r w:rsidR="008D0EDC">
              <w:rPr>
                <w:rFonts w:ascii="Times New Roman" w:hAnsi="Times New Roman" w:cs="Times New Roman"/>
                <w:sz w:val="24"/>
                <w:szCs w:val="24"/>
              </w:rPr>
              <w:t xml:space="preserve"> </w:t>
            </w:r>
            <w:r w:rsidR="008D0EDC" w:rsidRPr="008D0EDC">
              <w:rPr>
                <w:rFonts w:ascii="Times New Roman" w:hAnsi="Times New Roman" w:cs="Times New Roman"/>
                <w:color w:val="BFBFBF" w:themeColor="background1" w:themeShade="BF"/>
                <w:sz w:val="24"/>
                <w:szCs w:val="24"/>
              </w:rPr>
              <w:t>(EESA / Energy Club etc)</w:t>
            </w:r>
          </w:p>
        </w:tc>
        <w:tc>
          <w:tcPr>
            <w:tcW w:w="5421" w:type="dxa"/>
          </w:tcPr>
          <w:p w14:paraId="59CBEB63" w14:textId="27FAC246" w:rsidR="008A79A3" w:rsidRDefault="000A3DF9">
            <w:r>
              <w:t>CESA, Civil Engineering Department</w:t>
            </w:r>
          </w:p>
        </w:tc>
      </w:tr>
      <w:tr w:rsidR="007B4E60" w:rsidRPr="00AF2379" w14:paraId="5CAC56EA" w14:textId="77777777" w:rsidTr="00236F24">
        <w:trPr>
          <w:trHeight w:val="312"/>
        </w:trPr>
        <w:tc>
          <w:tcPr>
            <w:tcW w:w="4321" w:type="dxa"/>
          </w:tcPr>
          <w:p w14:paraId="72E005BB" w14:textId="77777777" w:rsidR="007B4E60" w:rsidRPr="00AF2379" w:rsidRDefault="007B4E60" w:rsidP="009F4BA4">
            <w:pPr>
              <w:spacing w:line="360" w:lineRule="auto"/>
              <w:rPr>
                <w:rFonts w:ascii="Times New Roman" w:hAnsi="Times New Roman" w:cs="Times New Roman"/>
                <w:sz w:val="24"/>
                <w:szCs w:val="24"/>
              </w:rPr>
            </w:pPr>
            <w:r w:rsidRPr="00AF2379">
              <w:rPr>
                <w:rFonts w:ascii="Times New Roman" w:hAnsi="Times New Roman" w:cs="Times New Roman"/>
                <w:sz w:val="24"/>
                <w:szCs w:val="24"/>
              </w:rPr>
              <w:t>Venue</w:t>
            </w:r>
          </w:p>
        </w:tc>
        <w:tc>
          <w:tcPr>
            <w:tcW w:w="5421" w:type="dxa"/>
          </w:tcPr>
          <w:p w14:paraId="1748BDF6" w14:textId="542A70CC" w:rsidR="008A79A3" w:rsidRDefault="000A3DF9">
            <w:r>
              <w:t>Cad Lab</w:t>
            </w:r>
            <w:r w:rsidR="003112E2">
              <w:t>, Department of Civil Engineering</w:t>
            </w:r>
          </w:p>
        </w:tc>
      </w:tr>
      <w:tr w:rsidR="007B4E60" w:rsidRPr="00AF2379" w14:paraId="7F6CAB7D" w14:textId="77777777" w:rsidTr="00236F24">
        <w:trPr>
          <w:trHeight w:val="338"/>
        </w:trPr>
        <w:tc>
          <w:tcPr>
            <w:tcW w:w="4321" w:type="dxa"/>
          </w:tcPr>
          <w:p w14:paraId="5A8F32F6" w14:textId="77777777" w:rsidR="007B4E60" w:rsidRPr="00AF2379" w:rsidRDefault="007B4E60" w:rsidP="00064215">
            <w:pPr>
              <w:spacing w:line="360" w:lineRule="auto"/>
              <w:rPr>
                <w:rFonts w:ascii="Times New Roman" w:hAnsi="Times New Roman" w:cs="Times New Roman"/>
                <w:sz w:val="24"/>
                <w:szCs w:val="24"/>
              </w:rPr>
            </w:pPr>
            <w:r w:rsidRPr="00AF2379">
              <w:rPr>
                <w:rFonts w:ascii="Times New Roman" w:hAnsi="Times New Roman" w:cs="Times New Roman"/>
                <w:sz w:val="24"/>
                <w:szCs w:val="24"/>
              </w:rPr>
              <w:t xml:space="preserve">Date &amp; </w:t>
            </w:r>
            <w:r w:rsidR="00064215">
              <w:rPr>
                <w:rFonts w:ascii="Times New Roman" w:hAnsi="Times New Roman" w:cs="Times New Roman"/>
                <w:sz w:val="24"/>
                <w:szCs w:val="24"/>
              </w:rPr>
              <w:t>T</w:t>
            </w:r>
            <w:r w:rsidRPr="00AF2379">
              <w:rPr>
                <w:rFonts w:ascii="Times New Roman" w:hAnsi="Times New Roman" w:cs="Times New Roman"/>
                <w:sz w:val="24"/>
                <w:szCs w:val="24"/>
              </w:rPr>
              <w:t>ime</w:t>
            </w:r>
          </w:p>
        </w:tc>
        <w:tc>
          <w:tcPr>
            <w:tcW w:w="5421" w:type="dxa"/>
          </w:tcPr>
          <w:p w14:paraId="42A2ED0C" w14:textId="5F51839B" w:rsidR="008A79A3" w:rsidRDefault="00000000">
            <w:r>
              <w:t>15th September 2025</w:t>
            </w:r>
            <w:r w:rsidR="000A3DF9">
              <w:t xml:space="preserve"> to 20</w:t>
            </w:r>
            <w:r w:rsidR="000A3DF9" w:rsidRPr="000A3DF9">
              <w:rPr>
                <w:vertAlign w:val="superscript"/>
              </w:rPr>
              <w:t>th</w:t>
            </w:r>
            <w:r w:rsidR="000A3DF9">
              <w:t xml:space="preserve"> September 2025</w:t>
            </w:r>
          </w:p>
        </w:tc>
      </w:tr>
      <w:tr w:rsidR="000A3DF9" w:rsidRPr="00AF2379" w14:paraId="60524A23" w14:textId="77777777" w:rsidTr="00236F24">
        <w:trPr>
          <w:trHeight w:val="417"/>
        </w:trPr>
        <w:tc>
          <w:tcPr>
            <w:tcW w:w="4321" w:type="dxa"/>
          </w:tcPr>
          <w:p w14:paraId="06FBDB37" w14:textId="77777777" w:rsidR="000A3DF9" w:rsidRPr="00AF2379" w:rsidRDefault="000A3DF9" w:rsidP="000A3DF9">
            <w:pPr>
              <w:spacing w:line="360" w:lineRule="auto"/>
              <w:rPr>
                <w:rFonts w:ascii="Times New Roman" w:hAnsi="Times New Roman" w:cs="Times New Roman"/>
                <w:sz w:val="24"/>
                <w:szCs w:val="24"/>
              </w:rPr>
            </w:pPr>
            <w:r w:rsidRPr="00AF2379">
              <w:rPr>
                <w:rFonts w:ascii="Times New Roman" w:hAnsi="Times New Roman" w:cs="Times New Roman"/>
                <w:sz w:val="24"/>
                <w:szCs w:val="24"/>
              </w:rPr>
              <w:t>Objectives of the activity</w:t>
            </w:r>
          </w:p>
        </w:tc>
        <w:tc>
          <w:tcPr>
            <w:tcW w:w="5421" w:type="dxa"/>
          </w:tcPr>
          <w:p w14:paraId="071589C0" w14:textId="29A607C9" w:rsidR="000A3DF9" w:rsidRDefault="000A3DF9" w:rsidP="000A3DF9">
            <w:r>
              <w:t>1. To provide practical exposure to AutoCAD software.</w:t>
            </w:r>
            <w:r>
              <w:br/>
              <w:t>2. To enhance drafting and designing skills of Civil Engineering students.</w:t>
            </w:r>
            <w:r>
              <w:br/>
              <w:t>3. To bridge the gap between academic learning and industry practices.</w:t>
            </w:r>
          </w:p>
        </w:tc>
      </w:tr>
      <w:tr w:rsidR="000A3DF9" w:rsidRPr="00AF2379" w14:paraId="069992FA" w14:textId="77777777" w:rsidTr="00236F24">
        <w:trPr>
          <w:trHeight w:val="402"/>
        </w:trPr>
        <w:tc>
          <w:tcPr>
            <w:tcW w:w="4321" w:type="dxa"/>
          </w:tcPr>
          <w:p w14:paraId="4FF3142E" w14:textId="77777777" w:rsidR="000A3DF9" w:rsidRPr="00AF2379" w:rsidRDefault="000A3DF9" w:rsidP="000A3DF9">
            <w:pPr>
              <w:spacing w:line="360" w:lineRule="auto"/>
              <w:rPr>
                <w:rFonts w:ascii="Times New Roman" w:hAnsi="Times New Roman" w:cs="Times New Roman"/>
                <w:sz w:val="24"/>
                <w:szCs w:val="24"/>
              </w:rPr>
            </w:pPr>
            <w:r w:rsidRPr="00AF2379">
              <w:rPr>
                <w:rFonts w:ascii="Times New Roman" w:hAnsi="Times New Roman" w:cs="Times New Roman"/>
                <w:sz w:val="24"/>
                <w:szCs w:val="24"/>
              </w:rPr>
              <w:t>Outcomes of activity</w:t>
            </w:r>
          </w:p>
        </w:tc>
        <w:tc>
          <w:tcPr>
            <w:tcW w:w="5421" w:type="dxa"/>
          </w:tcPr>
          <w:p w14:paraId="3B59FF07" w14:textId="220D65F4" w:rsidR="000A3DF9" w:rsidRDefault="000A3DF9" w:rsidP="000A3DF9">
            <w:r>
              <w:t>1. Students acquired basic to intermediate level proficiency in AutoCAD.</w:t>
            </w:r>
            <w:r>
              <w:br/>
              <w:t>2. Improved ability to prepare engineering drawings using CAD tools.</w:t>
            </w:r>
            <w:r>
              <w:br/>
              <w:t>3. Enhanced confidence in applying CAD in real-world civil engineering projects.</w:t>
            </w:r>
          </w:p>
        </w:tc>
      </w:tr>
      <w:tr w:rsidR="000A3DF9" w:rsidRPr="00AF2379" w14:paraId="646F9477" w14:textId="77777777" w:rsidTr="00236F24">
        <w:trPr>
          <w:trHeight w:val="417"/>
        </w:trPr>
        <w:tc>
          <w:tcPr>
            <w:tcW w:w="4321" w:type="dxa"/>
          </w:tcPr>
          <w:p w14:paraId="4CA835B8" w14:textId="77777777" w:rsidR="000A3DF9" w:rsidRPr="00AF2379" w:rsidRDefault="000A3DF9" w:rsidP="000A3DF9">
            <w:pPr>
              <w:spacing w:line="360" w:lineRule="auto"/>
              <w:rPr>
                <w:rFonts w:ascii="Times New Roman" w:hAnsi="Times New Roman" w:cs="Times New Roman"/>
                <w:sz w:val="24"/>
                <w:szCs w:val="24"/>
              </w:rPr>
            </w:pPr>
            <w:r w:rsidRPr="00AF2379">
              <w:rPr>
                <w:rFonts w:ascii="Times New Roman" w:hAnsi="Times New Roman" w:cs="Times New Roman"/>
                <w:sz w:val="24"/>
                <w:szCs w:val="24"/>
              </w:rPr>
              <w:t>Targeted participants</w:t>
            </w:r>
          </w:p>
        </w:tc>
        <w:tc>
          <w:tcPr>
            <w:tcW w:w="5421" w:type="dxa"/>
          </w:tcPr>
          <w:p w14:paraId="6C21B6D2" w14:textId="67FC9EE5" w:rsidR="000A3DF9" w:rsidRDefault="000A3DF9" w:rsidP="000A3DF9">
            <w:r>
              <w:t>SE Civil Engineering Students</w:t>
            </w:r>
          </w:p>
        </w:tc>
      </w:tr>
      <w:tr w:rsidR="000A3DF9" w:rsidRPr="00AF2379" w14:paraId="12BB2697" w14:textId="77777777" w:rsidTr="00236F24">
        <w:trPr>
          <w:trHeight w:val="417"/>
        </w:trPr>
        <w:tc>
          <w:tcPr>
            <w:tcW w:w="4321" w:type="dxa"/>
          </w:tcPr>
          <w:p w14:paraId="279F94F0" w14:textId="77777777" w:rsidR="000A3DF9" w:rsidRPr="00AF2379" w:rsidRDefault="000A3DF9" w:rsidP="000A3DF9">
            <w:pPr>
              <w:spacing w:line="360" w:lineRule="auto"/>
              <w:rPr>
                <w:rFonts w:ascii="Times New Roman" w:hAnsi="Times New Roman" w:cs="Times New Roman"/>
                <w:sz w:val="24"/>
                <w:szCs w:val="24"/>
              </w:rPr>
            </w:pPr>
            <w:r>
              <w:rPr>
                <w:rFonts w:ascii="Times New Roman" w:hAnsi="Times New Roman" w:cs="Times New Roman"/>
                <w:sz w:val="24"/>
                <w:szCs w:val="24"/>
              </w:rPr>
              <w:t>Total no. of participants, Participation %</w:t>
            </w:r>
          </w:p>
        </w:tc>
        <w:tc>
          <w:tcPr>
            <w:tcW w:w="5421" w:type="dxa"/>
          </w:tcPr>
          <w:p w14:paraId="302190C2" w14:textId="50C68646" w:rsidR="000A3DF9" w:rsidRDefault="000A3DF9" w:rsidP="000A3DF9"/>
        </w:tc>
      </w:tr>
      <w:tr w:rsidR="000A3DF9" w:rsidRPr="00AF2379" w14:paraId="4144D661" w14:textId="77777777" w:rsidTr="00236F24">
        <w:trPr>
          <w:trHeight w:val="402"/>
        </w:trPr>
        <w:tc>
          <w:tcPr>
            <w:tcW w:w="4321" w:type="dxa"/>
          </w:tcPr>
          <w:p w14:paraId="30C4269A" w14:textId="77777777" w:rsidR="000A3DF9" w:rsidRPr="00AF2379" w:rsidRDefault="000A3DF9" w:rsidP="000A3DF9">
            <w:pPr>
              <w:spacing w:line="360" w:lineRule="auto"/>
              <w:rPr>
                <w:rFonts w:ascii="Times New Roman" w:hAnsi="Times New Roman" w:cs="Times New Roman"/>
                <w:sz w:val="24"/>
                <w:szCs w:val="24"/>
              </w:rPr>
            </w:pPr>
            <w:r w:rsidRPr="00AF2379">
              <w:rPr>
                <w:rFonts w:ascii="Times New Roman" w:hAnsi="Times New Roman" w:cs="Times New Roman"/>
                <w:bCs/>
                <w:sz w:val="24"/>
                <w:szCs w:val="24"/>
              </w:rPr>
              <w:t>Content of the activity</w:t>
            </w:r>
          </w:p>
        </w:tc>
        <w:tc>
          <w:tcPr>
            <w:tcW w:w="5421" w:type="dxa"/>
          </w:tcPr>
          <w:p w14:paraId="7009C12D" w14:textId="4E4B0CD7" w:rsidR="000A3DF9" w:rsidRDefault="000A3DF9" w:rsidP="000A3DF9">
            <w:r>
              <w:t>Practical sessions on AutoCAD covering drafting, dimensioning, layers, 2D drawings, and introduction to 3D modeling</w:t>
            </w:r>
            <w:r>
              <w:t>.</w:t>
            </w:r>
          </w:p>
        </w:tc>
      </w:tr>
      <w:tr w:rsidR="000A3DF9" w:rsidRPr="00AF2379" w14:paraId="723DE324" w14:textId="77777777" w:rsidTr="00236F24">
        <w:trPr>
          <w:trHeight w:val="417"/>
        </w:trPr>
        <w:tc>
          <w:tcPr>
            <w:tcW w:w="4321" w:type="dxa"/>
            <w:vAlign w:val="center"/>
          </w:tcPr>
          <w:p w14:paraId="08E12AF9" w14:textId="77777777" w:rsidR="000A3DF9" w:rsidRPr="00AF2379" w:rsidRDefault="000A3DF9" w:rsidP="000A3DF9">
            <w:pPr>
              <w:spacing w:line="360" w:lineRule="auto"/>
              <w:rPr>
                <w:rFonts w:ascii="Times New Roman" w:hAnsi="Times New Roman" w:cs="Times New Roman"/>
                <w:bCs/>
                <w:sz w:val="24"/>
                <w:szCs w:val="24"/>
              </w:rPr>
            </w:pPr>
            <w:r w:rsidRPr="00AF2379">
              <w:rPr>
                <w:rFonts w:ascii="Times New Roman" w:hAnsi="Times New Roman" w:cs="Times New Roman"/>
                <w:bCs/>
                <w:sz w:val="24"/>
                <w:szCs w:val="24"/>
              </w:rPr>
              <w:t xml:space="preserve">Relevance to POs </w:t>
            </w:r>
          </w:p>
        </w:tc>
        <w:tc>
          <w:tcPr>
            <w:tcW w:w="5421" w:type="dxa"/>
          </w:tcPr>
          <w:p w14:paraId="413A3CDE" w14:textId="7B2AEBB3" w:rsidR="000A3DF9" w:rsidRDefault="000A3DF9" w:rsidP="000A3DF9">
            <w:r>
              <w:t>PO2: Problem Analysis</w:t>
            </w:r>
            <w:r>
              <w:br/>
              <w:t>PO5: Engineering Tool Usage</w:t>
            </w:r>
            <w:r>
              <w:br/>
              <w:t>PO11: Life-Long Learning</w:t>
            </w:r>
          </w:p>
        </w:tc>
      </w:tr>
      <w:tr w:rsidR="000A3DF9" w:rsidRPr="00AF2379" w14:paraId="4E64C42B" w14:textId="77777777" w:rsidTr="00236F24">
        <w:trPr>
          <w:trHeight w:val="347"/>
        </w:trPr>
        <w:tc>
          <w:tcPr>
            <w:tcW w:w="4321" w:type="dxa"/>
            <w:vAlign w:val="center"/>
          </w:tcPr>
          <w:p w14:paraId="4B3FDBC1" w14:textId="77777777" w:rsidR="000A3DF9" w:rsidRPr="00AF2379" w:rsidRDefault="000A3DF9" w:rsidP="000A3DF9">
            <w:pPr>
              <w:spacing w:line="360" w:lineRule="auto"/>
              <w:rPr>
                <w:rFonts w:ascii="Times New Roman" w:hAnsi="Times New Roman" w:cs="Times New Roman"/>
                <w:bCs/>
                <w:sz w:val="24"/>
                <w:szCs w:val="24"/>
              </w:rPr>
            </w:pPr>
            <w:r w:rsidRPr="00AF2379">
              <w:rPr>
                <w:rFonts w:ascii="Times New Roman" w:hAnsi="Times New Roman" w:cs="Times New Roman"/>
                <w:bCs/>
                <w:sz w:val="24"/>
                <w:szCs w:val="24"/>
              </w:rPr>
              <w:t>Relevance to PSOs</w:t>
            </w:r>
          </w:p>
        </w:tc>
        <w:tc>
          <w:tcPr>
            <w:tcW w:w="5421" w:type="dxa"/>
          </w:tcPr>
          <w:p w14:paraId="6BDE68BB" w14:textId="40FB6D2F" w:rsidR="000A3DF9" w:rsidRDefault="000A3DF9" w:rsidP="000A3DF9">
            <w:r>
              <w:t>PSO2: Proficiency in Modern Tools and Techniques</w:t>
            </w:r>
            <w:r>
              <w:br/>
              <w:t>PSO3: Problem Solving and Project Execution Skills</w:t>
            </w:r>
          </w:p>
        </w:tc>
      </w:tr>
      <w:tr w:rsidR="000A3DF9" w:rsidRPr="00AF2379" w14:paraId="4FF0C319" w14:textId="77777777" w:rsidTr="00236F24">
        <w:trPr>
          <w:trHeight w:val="938"/>
        </w:trPr>
        <w:tc>
          <w:tcPr>
            <w:tcW w:w="4321" w:type="dxa"/>
            <w:vAlign w:val="center"/>
          </w:tcPr>
          <w:p w14:paraId="0AC697BE" w14:textId="77777777" w:rsidR="000A3DF9" w:rsidRPr="00AF2379" w:rsidRDefault="000A3DF9" w:rsidP="000A3DF9">
            <w:pPr>
              <w:spacing w:line="360" w:lineRule="auto"/>
              <w:rPr>
                <w:rFonts w:ascii="Times New Roman" w:hAnsi="Times New Roman" w:cs="Times New Roman"/>
                <w:bCs/>
                <w:sz w:val="24"/>
                <w:szCs w:val="24"/>
              </w:rPr>
            </w:pPr>
            <w:r w:rsidRPr="00AF2379">
              <w:rPr>
                <w:rFonts w:ascii="Times New Roman" w:hAnsi="Times New Roman" w:cs="Times New Roman"/>
                <w:bCs/>
                <w:sz w:val="24"/>
                <w:szCs w:val="24"/>
              </w:rPr>
              <w:t>Methodology used</w:t>
            </w:r>
          </w:p>
        </w:tc>
        <w:tc>
          <w:tcPr>
            <w:tcW w:w="5421" w:type="dxa"/>
          </w:tcPr>
          <w:p w14:paraId="7FB7F9A2" w14:textId="7EC23291" w:rsidR="000A3DF9" w:rsidRDefault="000A3DF9" w:rsidP="000A3DF9">
            <w:r>
              <w:t>Live demonstration, Hands-on practice, Assignments, Interactive guidance</w:t>
            </w:r>
          </w:p>
        </w:tc>
      </w:tr>
      <w:tr w:rsidR="000A3DF9" w:rsidRPr="00AF2379" w14:paraId="44A1B4D3" w14:textId="77777777" w:rsidTr="00236F24">
        <w:trPr>
          <w:trHeight w:val="1221"/>
        </w:trPr>
        <w:tc>
          <w:tcPr>
            <w:tcW w:w="4321" w:type="dxa"/>
            <w:vAlign w:val="center"/>
          </w:tcPr>
          <w:p w14:paraId="62796AAD" w14:textId="77777777" w:rsidR="000A3DF9" w:rsidRPr="00AF2379" w:rsidRDefault="000A3DF9" w:rsidP="000A3DF9">
            <w:pPr>
              <w:spacing w:line="360" w:lineRule="auto"/>
              <w:rPr>
                <w:rFonts w:ascii="Times New Roman" w:hAnsi="Times New Roman" w:cs="Times New Roman"/>
                <w:bCs/>
                <w:sz w:val="24"/>
                <w:szCs w:val="24"/>
              </w:rPr>
            </w:pPr>
            <w:r w:rsidRPr="00AF2379">
              <w:rPr>
                <w:rFonts w:ascii="Times New Roman" w:hAnsi="Times New Roman" w:cs="Times New Roman"/>
                <w:bCs/>
                <w:sz w:val="24"/>
                <w:szCs w:val="24"/>
              </w:rPr>
              <w:lastRenderedPageBreak/>
              <w:t xml:space="preserve">Brief </w:t>
            </w:r>
            <w:r>
              <w:rPr>
                <w:rFonts w:ascii="Times New Roman" w:hAnsi="Times New Roman" w:cs="Times New Roman"/>
                <w:bCs/>
                <w:sz w:val="24"/>
                <w:szCs w:val="24"/>
              </w:rPr>
              <w:t>D</w:t>
            </w:r>
            <w:r w:rsidRPr="00AF2379">
              <w:rPr>
                <w:rFonts w:ascii="Times New Roman" w:hAnsi="Times New Roman" w:cs="Times New Roman"/>
                <w:bCs/>
                <w:sz w:val="24"/>
                <w:szCs w:val="24"/>
              </w:rPr>
              <w:t xml:space="preserve">escription of the </w:t>
            </w:r>
            <w:r>
              <w:rPr>
                <w:rFonts w:ascii="Times New Roman" w:hAnsi="Times New Roman" w:cs="Times New Roman"/>
                <w:bCs/>
                <w:sz w:val="24"/>
                <w:szCs w:val="24"/>
              </w:rPr>
              <w:t>A</w:t>
            </w:r>
            <w:r w:rsidRPr="00AF2379">
              <w:rPr>
                <w:rFonts w:ascii="Times New Roman" w:hAnsi="Times New Roman" w:cs="Times New Roman"/>
                <w:bCs/>
                <w:sz w:val="24"/>
                <w:szCs w:val="24"/>
              </w:rPr>
              <w:t>ctivity</w:t>
            </w:r>
          </w:p>
        </w:tc>
        <w:tc>
          <w:tcPr>
            <w:tcW w:w="5421" w:type="dxa"/>
          </w:tcPr>
          <w:p w14:paraId="66FE4B75" w14:textId="67816808" w:rsidR="000A3DF9" w:rsidRDefault="000A3DF9" w:rsidP="000A3DF9">
            <w:pPr>
              <w:jc w:val="both"/>
            </w:pPr>
            <w:r>
              <w:t>The Department of Civil Engineering organized a Hands-on Training Program on AutoCAD from 15th to 20th September 2025 under CESA. The sessions were conducted daily from 10:00 AM to 4:45 PM in the Computer Laboratory. Mr. Harshal Mali, AutoCAD Trainer from Nashik, guided the students through drafting, dimensioning, layering, and developing 2D drawings, along with a basic introduction to 3D modeling. The training helped SE and TE students gain practical exposure, improve their design skills, and understand the relevance of CAD software in Civil Engineering. The program received active participation, and students expressed enthusiasm for more such practical training sessions.</w:t>
            </w:r>
          </w:p>
        </w:tc>
      </w:tr>
      <w:tr w:rsidR="000A3DF9" w:rsidRPr="00AF2379" w14:paraId="686B9709" w14:textId="77777777" w:rsidTr="00236F24">
        <w:trPr>
          <w:trHeight w:val="755"/>
        </w:trPr>
        <w:tc>
          <w:tcPr>
            <w:tcW w:w="4321" w:type="dxa"/>
            <w:tcBorders>
              <w:bottom w:val="single" w:sz="4" w:space="0" w:color="auto"/>
            </w:tcBorders>
          </w:tcPr>
          <w:p w14:paraId="0AA2DD05" w14:textId="77777777" w:rsidR="000A3DF9" w:rsidRPr="00AF2379" w:rsidRDefault="000A3DF9" w:rsidP="000A3DF9">
            <w:pPr>
              <w:spacing w:line="360" w:lineRule="auto"/>
              <w:rPr>
                <w:rFonts w:ascii="Times New Roman" w:hAnsi="Times New Roman" w:cs="Times New Roman"/>
                <w:bCs/>
                <w:sz w:val="24"/>
                <w:szCs w:val="24"/>
              </w:rPr>
            </w:pPr>
            <w:r>
              <w:rPr>
                <w:rFonts w:ascii="Times New Roman" w:hAnsi="Times New Roman" w:cs="Times New Roman"/>
                <w:bCs/>
                <w:sz w:val="24"/>
                <w:szCs w:val="24"/>
              </w:rPr>
              <w:t>Geo- tag photos of the A</w:t>
            </w:r>
            <w:r w:rsidRPr="00AF2379">
              <w:rPr>
                <w:rFonts w:ascii="Times New Roman" w:hAnsi="Times New Roman" w:cs="Times New Roman"/>
                <w:bCs/>
                <w:sz w:val="24"/>
                <w:szCs w:val="24"/>
              </w:rPr>
              <w:t>ctivity</w:t>
            </w:r>
          </w:p>
        </w:tc>
        <w:tc>
          <w:tcPr>
            <w:tcW w:w="5421" w:type="dxa"/>
            <w:tcBorders>
              <w:bottom w:val="single" w:sz="4" w:space="0" w:color="auto"/>
            </w:tcBorders>
          </w:tcPr>
          <w:p w14:paraId="2505BE8B" w14:textId="5525B97A" w:rsidR="000A3DF9" w:rsidRPr="00AF2379" w:rsidRDefault="000A3DF9" w:rsidP="000A3DF9">
            <w:pPr>
              <w:spacing w:line="360" w:lineRule="auto"/>
              <w:rPr>
                <w:rFonts w:ascii="Times New Roman" w:hAnsi="Times New Roman" w:cs="Times New Roman"/>
                <w:bCs/>
                <w:sz w:val="24"/>
                <w:szCs w:val="24"/>
              </w:rPr>
            </w:pPr>
          </w:p>
        </w:tc>
      </w:tr>
    </w:tbl>
    <w:p w14:paraId="402DCAF3" w14:textId="77777777" w:rsidR="009F4BA4" w:rsidRDefault="009F4BA4" w:rsidP="00064215"/>
    <w:p w14:paraId="30D99711" w14:textId="77777777" w:rsidR="00236F24" w:rsidRDefault="00236F24" w:rsidP="00064215"/>
    <w:p w14:paraId="24B11C84" w14:textId="77777777" w:rsidR="00236F24" w:rsidRDefault="00236F24" w:rsidP="00064215"/>
    <w:p w14:paraId="5E1C8AA7" w14:textId="77777777" w:rsidR="00236F24" w:rsidRDefault="00236F24" w:rsidP="00064215"/>
    <w:tbl>
      <w:tblPr>
        <w:tblStyle w:val="TableGrid"/>
        <w:tblW w:w="5609" w:type="pct"/>
        <w:tblInd w:w="-5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5"/>
        <w:gridCol w:w="2402"/>
        <w:gridCol w:w="2402"/>
        <w:gridCol w:w="2671"/>
      </w:tblGrid>
      <w:tr w:rsidR="00236F24" w:rsidRPr="00953C98" w14:paraId="4C193865" w14:textId="77777777" w:rsidTr="00236F24">
        <w:trPr>
          <w:trHeight w:val="337"/>
        </w:trPr>
        <w:tc>
          <w:tcPr>
            <w:tcW w:w="1440" w:type="pct"/>
          </w:tcPr>
          <w:p w14:paraId="49065F71" w14:textId="77777777" w:rsidR="00236F24" w:rsidRPr="00953C98" w:rsidRDefault="00236F24" w:rsidP="00236F24">
            <w:pPr>
              <w:jc w:val="center"/>
              <w:rPr>
                <w:rFonts w:ascii="Times New Roman" w:hAnsi="Times New Roman"/>
                <w:sz w:val="24"/>
                <w:szCs w:val="24"/>
                <w:lang w:val="en-IN"/>
              </w:rPr>
            </w:pPr>
            <w:r w:rsidRPr="00953C98">
              <w:rPr>
                <w:rFonts w:ascii="Times New Roman" w:hAnsi="Times New Roman"/>
                <w:sz w:val="24"/>
                <w:szCs w:val="24"/>
                <w:lang w:val="en-IN"/>
              </w:rPr>
              <w:t>A. V. Boraste</w:t>
            </w:r>
          </w:p>
        </w:tc>
        <w:tc>
          <w:tcPr>
            <w:tcW w:w="1144" w:type="pct"/>
          </w:tcPr>
          <w:p w14:paraId="4C9B0CA3" w14:textId="3A14FA78" w:rsidR="00236F24" w:rsidRDefault="00236F24" w:rsidP="00236F24">
            <w:pPr>
              <w:jc w:val="center"/>
              <w:rPr>
                <w:rFonts w:ascii="Times New Roman" w:hAnsi="Times New Roman"/>
                <w:sz w:val="24"/>
                <w:szCs w:val="24"/>
                <w:lang w:val="en-IN"/>
              </w:rPr>
            </w:pPr>
            <w:r>
              <w:rPr>
                <w:rFonts w:ascii="Times New Roman" w:hAnsi="Times New Roman"/>
                <w:sz w:val="24"/>
                <w:szCs w:val="24"/>
                <w:lang w:val="en-IN"/>
              </w:rPr>
              <w:t>Dr. S. R. Baviskar</w:t>
            </w:r>
          </w:p>
        </w:tc>
        <w:tc>
          <w:tcPr>
            <w:tcW w:w="1144" w:type="pct"/>
          </w:tcPr>
          <w:p w14:paraId="3D9394D5" w14:textId="51C7993F" w:rsidR="00236F24" w:rsidRDefault="00236F24" w:rsidP="00236F24">
            <w:pPr>
              <w:jc w:val="center"/>
              <w:rPr>
                <w:rFonts w:ascii="Times New Roman" w:hAnsi="Times New Roman"/>
                <w:sz w:val="24"/>
                <w:szCs w:val="24"/>
                <w:lang w:val="en-IN"/>
              </w:rPr>
            </w:pPr>
            <w:r>
              <w:rPr>
                <w:rFonts w:ascii="Times New Roman" w:hAnsi="Times New Roman"/>
                <w:sz w:val="24"/>
                <w:szCs w:val="24"/>
                <w:lang w:val="en-IN"/>
              </w:rPr>
              <w:t>Prof. S.S. Punde</w:t>
            </w:r>
          </w:p>
        </w:tc>
        <w:tc>
          <w:tcPr>
            <w:tcW w:w="1273" w:type="pct"/>
          </w:tcPr>
          <w:p w14:paraId="35A1C206" w14:textId="3AFDC63A" w:rsidR="00236F24" w:rsidRDefault="00236F24" w:rsidP="00236F24">
            <w:pPr>
              <w:jc w:val="center"/>
              <w:rPr>
                <w:rFonts w:ascii="Times New Roman" w:hAnsi="Times New Roman"/>
                <w:sz w:val="24"/>
                <w:szCs w:val="24"/>
                <w:lang w:val="en-IN"/>
              </w:rPr>
            </w:pPr>
            <w:r>
              <w:rPr>
                <w:rFonts w:ascii="Times New Roman" w:hAnsi="Times New Roman"/>
                <w:sz w:val="24"/>
                <w:szCs w:val="24"/>
                <w:lang w:val="en-IN"/>
              </w:rPr>
              <w:t>Prof. N.V. Kapade</w:t>
            </w:r>
          </w:p>
        </w:tc>
      </w:tr>
      <w:tr w:rsidR="00236F24" w:rsidRPr="00953C98" w14:paraId="27B730B2" w14:textId="77777777" w:rsidTr="00236F24">
        <w:trPr>
          <w:trHeight w:val="337"/>
        </w:trPr>
        <w:tc>
          <w:tcPr>
            <w:tcW w:w="1440" w:type="pct"/>
          </w:tcPr>
          <w:p w14:paraId="7E956443" w14:textId="77777777" w:rsidR="00236F24" w:rsidRPr="00953C98" w:rsidRDefault="00236F24" w:rsidP="00236F24">
            <w:pPr>
              <w:jc w:val="center"/>
              <w:rPr>
                <w:rFonts w:ascii="Times New Roman" w:hAnsi="Times New Roman"/>
                <w:sz w:val="24"/>
                <w:szCs w:val="24"/>
                <w:lang w:val="en-IN"/>
              </w:rPr>
            </w:pPr>
            <w:r>
              <w:rPr>
                <w:rFonts w:ascii="Times New Roman" w:hAnsi="Times New Roman"/>
                <w:sz w:val="24"/>
                <w:szCs w:val="24"/>
                <w:lang w:val="en-IN"/>
              </w:rPr>
              <w:t>CESA Co-ordinator</w:t>
            </w:r>
          </w:p>
        </w:tc>
        <w:tc>
          <w:tcPr>
            <w:tcW w:w="1144" w:type="pct"/>
          </w:tcPr>
          <w:p w14:paraId="148221D1" w14:textId="51D99872" w:rsidR="00236F24" w:rsidRPr="00953C98" w:rsidRDefault="00236F24" w:rsidP="00236F24">
            <w:pPr>
              <w:jc w:val="center"/>
              <w:rPr>
                <w:rFonts w:ascii="Times New Roman" w:hAnsi="Times New Roman"/>
                <w:sz w:val="24"/>
                <w:szCs w:val="24"/>
                <w:lang w:val="en-IN"/>
              </w:rPr>
            </w:pPr>
            <w:r w:rsidRPr="00953C98">
              <w:rPr>
                <w:rFonts w:ascii="Times New Roman" w:hAnsi="Times New Roman"/>
                <w:sz w:val="24"/>
                <w:szCs w:val="24"/>
                <w:lang w:val="en-IN"/>
              </w:rPr>
              <w:t>HOD, Civil</w:t>
            </w:r>
          </w:p>
        </w:tc>
        <w:tc>
          <w:tcPr>
            <w:tcW w:w="1144" w:type="pct"/>
          </w:tcPr>
          <w:p w14:paraId="5633381D" w14:textId="4B6D9A6F" w:rsidR="00236F24" w:rsidRPr="00953C98" w:rsidRDefault="00236F24" w:rsidP="00236F24">
            <w:pPr>
              <w:jc w:val="center"/>
              <w:rPr>
                <w:rFonts w:ascii="Times New Roman" w:hAnsi="Times New Roman"/>
                <w:sz w:val="24"/>
                <w:szCs w:val="24"/>
                <w:lang w:val="en-IN"/>
              </w:rPr>
            </w:pPr>
            <w:r>
              <w:rPr>
                <w:rFonts w:ascii="Times New Roman" w:hAnsi="Times New Roman"/>
                <w:sz w:val="24"/>
                <w:szCs w:val="24"/>
                <w:lang w:val="en-IN"/>
              </w:rPr>
              <w:t>Dean, Academics</w:t>
            </w:r>
          </w:p>
        </w:tc>
        <w:tc>
          <w:tcPr>
            <w:tcW w:w="1273" w:type="pct"/>
          </w:tcPr>
          <w:p w14:paraId="3E0457CB" w14:textId="0B66BB43" w:rsidR="00236F24" w:rsidRPr="00953C98" w:rsidRDefault="00236F24" w:rsidP="00236F24">
            <w:pPr>
              <w:jc w:val="center"/>
              <w:rPr>
                <w:rFonts w:ascii="Times New Roman" w:hAnsi="Times New Roman"/>
                <w:sz w:val="24"/>
                <w:szCs w:val="24"/>
                <w:lang w:val="en-IN"/>
              </w:rPr>
            </w:pPr>
            <w:r>
              <w:rPr>
                <w:rFonts w:ascii="Times New Roman" w:hAnsi="Times New Roman"/>
                <w:sz w:val="24"/>
                <w:szCs w:val="24"/>
                <w:lang w:val="en-IN"/>
              </w:rPr>
              <w:t>IQAC, Co-Ordinator</w:t>
            </w:r>
          </w:p>
        </w:tc>
      </w:tr>
    </w:tbl>
    <w:p w14:paraId="0746FA8B" w14:textId="77777777" w:rsidR="00236F24" w:rsidRDefault="00236F24" w:rsidP="00064215"/>
    <w:sectPr w:rsidR="00236F24" w:rsidSect="00064215">
      <w:pgSz w:w="12240" w:h="15840"/>
      <w:pgMar w:top="180" w:right="1440" w:bottom="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0E363C"/>
    <w:multiLevelType w:val="hybridMultilevel"/>
    <w:tmpl w:val="8E501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6440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E60"/>
    <w:rsid w:val="000009D0"/>
    <w:rsid w:val="000051E3"/>
    <w:rsid w:val="00064215"/>
    <w:rsid w:val="000A3DF9"/>
    <w:rsid w:val="00236F24"/>
    <w:rsid w:val="00261219"/>
    <w:rsid w:val="002D6491"/>
    <w:rsid w:val="0030141C"/>
    <w:rsid w:val="003112E2"/>
    <w:rsid w:val="003B5352"/>
    <w:rsid w:val="004A169A"/>
    <w:rsid w:val="0070102F"/>
    <w:rsid w:val="007B4E60"/>
    <w:rsid w:val="00801E17"/>
    <w:rsid w:val="008326F9"/>
    <w:rsid w:val="00882441"/>
    <w:rsid w:val="008A79A3"/>
    <w:rsid w:val="008D0EDC"/>
    <w:rsid w:val="00914FDA"/>
    <w:rsid w:val="009401D3"/>
    <w:rsid w:val="0099031B"/>
    <w:rsid w:val="009E1674"/>
    <w:rsid w:val="009F4BA4"/>
    <w:rsid w:val="00A94F96"/>
    <w:rsid w:val="00AF2379"/>
    <w:rsid w:val="00B130D8"/>
    <w:rsid w:val="00B95BE3"/>
    <w:rsid w:val="00E161C7"/>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A2057"/>
  <w15:docId w15:val="{75F13401-695A-4101-9AB4-65AE413A5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61C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4E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4E60"/>
    <w:rPr>
      <w:rFonts w:ascii="Tahoma" w:hAnsi="Tahoma" w:cs="Tahoma"/>
      <w:sz w:val="16"/>
      <w:szCs w:val="16"/>
    </w:rPr>
  </w:style>
  <w:style w:type="table" w:styleId="TableGrid">
    <w:name w:val="Table Grid"/>
    <w:basedOn w:val="TableNormal"/>
    <w:uiPriority w:val="59"/>
    <w:rsid w:val="007B4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B4E60"/>
    <w:pPr>
      <w:spacing w:after="160" w:line="259" w:lineRule="auto"/>
      <w:ind w:left="720"/>
      <w:contextualSpacing/>
    </w:pPr>
    <w:rPr>
      <w:lang w:val="en-IN"/>
    </w:rPr>
  </w:style>
  <w:style w:type="paragraph" w:styleId="NoSpacing">
    <w:name w:val="No Spacing"/>
    <w:uiPriority w:val="1"/>
    <w:qFormat/>
    <w:rsid w:val="00AF2379"/>
    <w:pPr>
      <w:spacing w:after="0" w:line="240" w:lineRule="auto"/>
    </w:pPr>
    <w:rPr>
      <w:rFonts w:ascii="Calibri" w:eastAsia="Times New Roman" w:hAnsi="Calibri" w:cs="Times New Roman"/>
    </w:rPr>
  </w:style>
  <w:style w:type="paragraph" w:styleId="BodyText">
    <w:name w:val="Body Text"/>
    <w:basedOn w:val="Normal"/>
    <w:link w:val="BodyTextChar"/>
    <w:uiPriority w:val="1"/>
    <w:qFormat/>
    <w:rsid w:val="00AF2379"/>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BodyTextChar">
    <w:name w:val="Body Text Char"/>
    <w:basedOn w:val="DefaultParagraphFont"/>
    <w:link w:val="BodyText"/>
    <w:uiPriority w:val="1"/>
    <w:rsid w:val="00AF2379"/>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1184679">
      <w:bodyDiv w:val="1"/>
      <w:marLeft w:val="0"/>
      <w:marRight w:val="0"/>
      <w:marTop w:val="0"/>
      <w:marBottom w:val="0"/>
      <w:divBdr>
        <w:top w:val="none" w:sz="0" w:space="0" w:color="auto"/>
        <w:left w:val="none" w:sz="0" w:space="0" w:color="auto"/>
        <w:bottom w:val="none" w:sz="0" w:space="0" w:color="auto"/>
        <w:right w:val="none" w:sz="0" w:space="0" w:color="auto"/>
      </w:divBdr>
    </w:div>
    <w:div w:id="894396401">
      <w:bodyDiv w:val="1"/>
      <w:marLeft w:val="0"/>
      <w:marRight w:val="0"/>
      <w:marTop w:val="0"/>
      <w:marBottom w:val="0"/>
      <w:divBdr>
        <w:top w:val="none" w:sz="0" w:space="0" w:color="auto"/>
        <w:left w:val="none" w:sz="0" w:space="0" w:color="auto"/>
        <w:bottom w:val="none" w:sz="0" w:space="0" w:color="auto"/>
        <w:right w:val="none" w:sz="0" w:space="0" w:color="auto"/>
      </w:divBdr>
      <w:divsChild>
        <w:div w:id="177937384">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9793BD-EAF4-43B4-81A7-D7854DF03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375</Words>
  <Characters>2138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Mech_Hod</dc:creator>
  <cp:lastModifiedBy>ANURAG BORASTE</cp:lastModifiedBy>
  <cp:revision>5</cp:revision>
  <dcterms:created xsi:type="dcterms:W3CDTF">2025-09-18T04:34:00Z</dcterms:created>
  <dcterms:modified xsi:type="dcterms:W3CDTF">2025-09-27T05:42:00Z</dcterms:modified>
</cp:coreProperties>
</file>